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6525" w14:textId="311D2677" w:rsidR="002C6FAE" w:rsidRPr="002F580D" w:rsidRDefault="002C6FAE" w:rsidP="004622CA">
      <w:pPr>
        <w:ind w:left="-540" w:right="-4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</w:t>
      </w:r>
      <w:r w:rsidRPr="002F580D">
        <w:rPr>
          <w:rFonts w:ascii="Arial" w:eastAsia="Times New Roman" w:hAnsi="Arial" w:cs="Arial"/>
          <w:sz w:val="24"/>
          <w:szCs w:val="24"/>
        </w:rPr>
        <w:t>uly 20</w:t>
      </w:r>
      <w:r w:rsidR="00E46495">
        <w:rPr>
          <w:rFonts w:ascii="Arial" w:eastAsia="Times New Roman" w:hAnsi="Arial" w:cs="Arial"/>
          <w:sz w:val="24"/>
          <w:szCs w:val="24"/>
        </w:rPr>
        <w:t>22</w:t>
      </w:r>
    </w:p>
    <w:p w14:paraId="4F5B11B6" w14:textId="77777777" w:rsidR="002C6FAE" w:rsidRPr="002F580D" w:rsidRDefault="002C6FAE" w:rsidP="00A507A0">
      <w:pPr>
        <w:ind w:left="-540" w:right="-450"/>
        <w:rPr>
          <w:rFonts w:ascii="Arial" w:eastAsia="Times New Roman" w:hAnsi="Arial" w:cs="Arial"/>
          <w:sz w:val="24"/>
          <w:szCs w:val="24"/>
        </w:rPr>
      </w:pPr>
    </w:p>
    <w:p w14:paraId="73C341B7" w14:textId="77777777" w:rsidR="002C6FAE" w:rsidRPr="002F580D" w:rsidRDefault="002C6FAE" w:rsidP="00A507A0">
      <w:pPr>
        <w:ind w:left="-540" w:right="-450"/>
        <w:rPr>
          <w:rFonts w:ascii="Arial" w:eastAsia="Times New Roman" w:hAnsi="Arial" w:cs="Arial"/>
          <w:sz w:val="24"/>
          <w:szCs w:val="24"/>
        </w:rPr>
      </w:pPr>
      <w:r w:rsidRPr="002F580D">
        <w:rPr>
          <w:rFonts w:ascii="Arial" w:eastAsia="Times New Roman" w:hAnsi="Arial" w:cs="Arial"/>
          <w:sz w:val="24"/>
          <w:szCs w:val="24"/>
        </w:rPr>
        <w:t>Dear Friend of the Festival:</w:t>
      </w:r>
    </w:p>
    <w:p w14:paraId="24BCF814" w14:textId="77777777" w:rsidR="002C6FAE" w:rsidRPr="002F580D" w:rsidRDefault="002C6FAE" w:rsidP="00A507A0">
      <w:pPr>
        <w:ind w:left="-540" w:right="-450"/>
        <w:rPr>
          <w:rFonts w:ascii="Arial" w:eastAsia="Times New Roman" w:hAnsi="Arial" w:cs="Arial"/>
          <w:sz w:val="24"/>
          <w:szCs w:val="24"/>
        </w:rPr>
      </w:pPr>
    </w:p>
    <w:p w14:paraId="0085CEA4" w14:textId="77777777" w:rsidR="002C6FAE" w:rsidRPr="00BE63EC" w:rsidRDefault="002C6FAE" w:rsidP="00A507A0">
      <w:pPr>
        <w:tabs>
          <w:tab w:val="left" w:pos="540"/>
        </w:tabs>
        <w:ind w:left="-540" w:right="-450"/>
        <w:jc w:val="both"/>
        <w:rPr>
          <w:rFonts w:ascii="Arial" w:hAnsi="Arial" w:cs="Arial"/>
          <w:sz w:val="24"/>
          <w:szCs w:val="24"/>
        </w:rPr>
      </w:pPr>
      <w:r w:rsidRPr="00BE63EC">
        <w:rPr>
          <w:rFonts w:ascii="Arial" w:hAnsi="Arial" w:cs="Arial"/>
          <w:sz w:val="24"/>
          <w:szCs w:val="24"/>
        </w:rPr>
        <w:t xml:space="preserve">Greetings to you from the planning committee for the 2022 Lutheran Hymn Festival.  Under the theme, </w:t>
      </w:r>
      <w:r w:rsidRPr="005018F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i/>
          <w:iCs/>
          <w:sz w:val="24"/>
          <w:szCs w:val="24"/>
        </w:rPr>
        <w:t>O Love, How Deep, How Broad, How High</w:t>
      </w:r>
      <w:r w:rsidRPr="005018F1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BE63EC">
        <w:rPr>
          <w:rFonts w:ascii="Arial" w:hAnsi="Arial" w:cs="Arial"/>
          <w:sz w:val="24"/>
          <w:szCs w:val="24"/>
        </w:rPr>
        <w:t>we will share the blessing of our 1</w:t>
      </w:r>
      <w:r>
        <w:rPr>
          <w:rFonts w:ascii="Arial" w:hAnsi="Arial" w:cs="Arial"/>
          <w:sz w:val="24"/>
          <w:szCs w:val="24"/>
        </w:rPr>
        <w:t>1</w:t>
      </w:r>
      <w:r w:rsidRPr="00BE63EC">
        <w:rPr>
          <w:rFonts w:ascii="Arial" w:hAnsi="Arial" w:cs="Arial"/>
          <w:sz w:val="24"/>
          <w:szCs w:val="24"/>
        </w:rPr>
        <w:t xml:space="preserve">th festival on </w:t>
      </w:r>
      <w:r>
        <w:rPr>
          <w:rFonts w:ascii="Arial" w:hAnsi="Arial" w:cs="Arial"/>
          <w:b/>
          <w:bCs/>
          <w:sz w:val="24"/>
          <w:szCs w:val="24"/>
        </w:rPr>
        <w:t>September 18, 4:3</w:t>
      </w:r>
      <w:r w:rsidRPr="00BE63EC">
        <w:rPr>
          <w:rFonts w:ascii="Arial" w:hAnsi="Arial" w:cs="Arial"/>
          <w:b/>
          <w:bCs/>
          <w:sz w:val="24"/>
          <w:szCs w:val="24"/>
        </w:rPr>
        <w:t>0 p.m.</w:t>
      </w:r>
      <w:r w:rsidRPr="00BE63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5E78DA">
        <w:rPr>
          <w:rFonts w:ascii="Arial" w:hAnsi="Arial" w:cs="Arial"/>
          <w:i/>
          <w:iCs/>
          <w:sz w:val="24"/>
          <w:szCs w:val="24"/>
        </w:rPr>
        <w:t>our 1</w:t>
      </w:r>
      <w:r w:rsidRPr="005E78DA">
        <w:rPr>
          <w:rFonts w:ascii="Arial" w:hAnsi="Arial" w:cs="Arial"/>
          <w:i/>
          <w:iCs/>
          <w:sz w:val="24"/>
          <w:szCs w:val="24"/>
          <w:vertAlign w:val="superscript"/>
        </w:rPr>
        <w:t>st</w:t>
      </w:r>
      <w:r w:rsidRPr="005E78DA">
        <w:rPr>
          <w:rFonts w:ascii="Arial" w:hAnsi="Arial" w:cs="Arial"/>
          <w:i/>
          <w:iCs/>
          <w:sz w:val="24"/>
          <w:szCs w:val="24"/>
        </w:rPr>
        <w:t xml:space="preserve"> afternoon matinee</w:t>
      </w:r>
      <w:r>
        <w:rPr>
          <w:rFonts w:ascii="Arial" w:hAnsi="Arial" w:cs="Arial"/>
          <w:sz w:val="24"/>
          <w:szCs w:val="24"/>
        </w:rPr>
        <w:t xml:space="preserve">) </w:t>
      </w:r>
      <w:r w:rsidRPr="00BE63EC">
        <w:rPr>
          <w:rFonts w:ascii="Arial" w:hAnsi="Arial" w:cs="Arial"/>
          <w:sz w:val="24"/>
          <w:szCs w:val="24"/>
        </w:rPr>
        <w:t xml:space="preserve">at the Morton H. Meyerson Symphony Center in Dallas.  Our </w:t>
      </w:r>
      <w:r>
        <w:rPr>
          <w:rFonts w:ascii="Arial" w:hAnsi="Arial" w:cs="Arial"/>
          <w:sz w:val="24"/>
          <w:szCs w:val="24"/>
        </w:rPr>
        <w:t xml:space="preserve">festival will be led by </w:t>
      </w:r>
      <w:r w:rsidRPr="00BE63EC">
        <w:rPr>
          <w:rFonts w:ascii="Arial" w:hAnsi="Arial" w:cs="Arial"/>
          <w:sz w:val="24"/>
          <w:szCs w:val="24"/>
        </w:rPr>
        <w:t xml:space="preserve">guest organist </w:t>
      </w:r>
      <w:r w:rsidRPr="00BE63EC">
        <w:rPr>
          <w:rFonts w:ascii="Arial" w:hAnsi="Arial" w:cs="Arial"/>
          <w:b/>
          <w:bCs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>antor K</w:t>
      </w:r>
      <w:r w:rsidRPr="00BE63EC">
        <w:rPr>
          <w:rFonts w:ascii="Arial" w:hAnsi="Arial" w:cs="Arial"/>
          <w:b/>
          <w:bCs/>
          <w:sz w:val="24"/>
          <w:szCs w:val="24"/>
        </w:rPr>
        <w:t>evin Hildebrand</w:t>
      </w:r>
      <w:r>
        <w:rPr>
          <w:rFonts w:ascii="Arial" w:hAnsi="Arial" w:cs="Arial"/>
          <w:sz w:val="24"/>
          <w:szCs w:val="24"/>
        </w:rPr>
        <w:t xml:space="preserve"> with support from brass, tympani, </w:t>
      </w:r>
      <w:r w:rsidRPr="00BE63EC">
        <w:rPr>
          <w:rFonts w:ascii="Arial" w:hAnsi="Arial" w:cs="Arial"/>
          <w:sz w:val="24"/>
          <w:szCs w:val="24"/>
        </w:rPr>
        <w:t xml:space="preserve">adult and </w:t>
      </w:r>
      <w:proofErr w:type="gramStart"/>
      <w:r w:rsidRPr="00BE63EC">
        <w:rPr>
          <w:rFonts w:ascii="Arial" w:hAnsi="Arial" w:cs="Arial"/>
          <w:sz w:val="24"/>
          <w:szCs w:val="24"/>
        </w:rPr>
        <w:t>children</w:t>
      </w:r>
      <w:proofErr w:type="gramEnd"/>
      <w:r w:rsidRPr="00BE63EC">
        <w:rPr>
          <w:rFonts w:ascii="Arial" w:hAnsi="Arial" w:cs="Arial"/>
          <w:sz w:val="24"/>
          <w:szCs w:val="24"/>
        </w:rPr>
        <w:t xml:space="preserve"> choirs.    </w:t>
      </w:r>
    </w:p>
    <w:p w14:paraId="285525F9" w14:textId="77777777" w:rsidR="002C6FAE" w:rsidRPr="002F580D" w:rsidRDefault="002C6FAE" w:rsidP="00A507A0">
      <w:pPr>
        <w:ind w:left="-540" w:right="-450"/>
        <w:rPr>
          <w:rFonts w:ascii="Arial" w:eastAsia="Times New Roman" w:hAnsi="Arial" w:cs="Arial"/>
          <w:sz w:val="24"/>
          <w:szCs w:val="24"/>
        </w:rPr>
      </w:pPr>
    </w:p>
    <w:p w14:paraId="659E845E" w14:textId="22862EC7" w:rsidR="002C6FAE" w:rsidRPr="002F580D" w:rsidRDefault="002C6FAE" w:rsidP="00A507A0">
      <w:pPr>
        <w:ind w:left="-540" w:right="-450"/>
        <w:rPr>
          <w:rFonts w:ascii="Arial" w:eastAsia="Times New Roman" w:hAnsi="Arial" w:cs="Arial"/>
          <w:sz w:val="24"/>
          <w:szCs w:val="24"/>
        </w:rPr>
      </w:pPr>
      <w:r w:rsidRPr="002F580D">
        <w:rPr>
          <w:rFonts w:ascii="Arial" w:eastAsia="Times New Roman" w:hAnsi="Arial" w:cs="Arial"/>
          <w:sz w:val="24"/>
          <w:szCs w:val="24"/>
        </w:rPr>
        <w:t xml:space="preserve">We humbly ask </w:t>
      </w:r>
      <w:r>
        <w:rPr>
          <w:rFonts w:ascii="Arial" w:eastAsia="Times New Roman" w:hAnsi="Arial" w:cs="Arial"/>
          <w:sz w:val="24"/>
          <w:szCs w:val="24"/>
        </w:rPr>
        <w:t xml:space="preserve">you to </w:t>
      </w:r>
      <w:r w:rsidRPr="002F580D">
        <w:rPr>
          <w:rFonts w:ascii="Arial" w:eastAsia="Times New Roman" w:hAnsi="Arial" w:cs="Arial"/>
          <w:sz w:val="24"/>
          <w:szCs w:val="24"/>
        </w:rPr>
        <w:t xml:space="preserve">be our advocate for this festival and help us advertise in your church or </w:t>
      </w:r>
      <w:r w:rsidR="00332600" w:rsidRPr="002F580D">
        <w:rPr>
          <w:rFonts w:ascii="Arial" w:eastAsia="Times New Roman" w:hAnsi="Arial" w:cs="Arial"/>
          <w:sz w:val="24"/>
          <w:szCs w:val="24"/>
        </w:rPr>
        <w:t>workplace</w:t>
      </w:r>
      <w:r w:rsidRPr="002F580D">
        <w:rPr>
          <w:rFonts w:ascii="Arial" w:eastAsia="Times New Roman" w:hAnsi="Arial" w:cs="Arial"/>
          <w:sz w:val="24"/>
          <w:szCs w:val="24"/>
        </w:rPr>
        <w:t>. Please make sure that the bulletin inserts will be in the worship bulletin for at least 3 Sundays.  We had a complete sell-out crowd in 201</w:t>
      </w:r>
      <w:r>
        <w:rPr>
          <w:rFonts w:ascii="Arial" w:eastAsia="Times New Roman" w:hAnsi="Arial" w:cs="Arial"/>
          <w:sz w:val="24"/>
          <w:szCs w:val="24"/>
        </w:rPr>
        <w:t>6</w:t>
      </w:r>
      <w:r w:rsidRPr="002F580D">
        <w:rPr>
          <w:rFonts w:ascii="Arial" w:eastAsia="Times New Roman" w:hAnsi="Arial" w:cs="Arial"/>
          <w:sz w:val="24"/>
          <w:szCs w:val="24"/>
        </w:rPr>
        <w:t>, so advertising early will be very important.</w:t>
      </w:r>
    </w:p>
    <w:p w14:paraId="0D48F75C" w14:textId="77777777" w:rsidR="002C6FAE" w:rsidRPr="002F580D" w:rsidRDefault="002C6FAE" w:rsidP="00A507A0">
      <w:pPr>
        <w:ind w:left="-540" w:right="-450"/>
        <w:rPr>
          <w:rFonts w:ascii="Arial" w:eastAsia="Times New Roman" w:hAnsi="Arial" w:cs="Arial"/>
          <w:sz w:val="24"/>
          <w:szCs w:val="24"/>
        </w:rPr>
      </w:pPr>
    </w:p>
    <w:p w14:paraId="4346411D" w14:textId="3E5DB4F9" w:rsidR="002C6FAE" w:rsidRPr="002F580D" w:rsidRDefault="002C6FAE" w:rsidP="00332600">
      <w:pPr>
        <w:ind w:left="-540" w:right="-450"/>
        <w:rPr>
          <w:rFonts w:ascii="Arial" w:eastAsia="Times New Roman" w:hAnsi="Arial" w:cs="Arial"/>
          <w:sz w:val="24"/>
          <w:szCs w:val="24"/>
        </w:rPr>
      </w:pPr>
      <w:r w:rsidRPr="002F580D">
        <w:rPr>
          <w:rFonts w:ascii="Arial" w:eastAsia="Times New Roman" w:hAnsi="Arial" w:cs="Arial"/>
          <w:sz w:val="24"/>
          <w:szCs w:val="24"/>
        </w:rPr>
        <w:t xml:space="preserve">Enclosed you will </w:t>
      </w:r>
      <w:r>
        <w:rPr>
          <w:rFonts w:ascii="Arial" w:eastAsia="Times New Roman" w:hAnsi="Arial" w:cs="Arial"/>
          <w:sz w:val="24"/>
          <w:szCs w:val="24"/>
        </w:rPr>
        <w:t xml:space="preserve">find a </w:t>
      </w:r>
      <w:r w:rsidRPr="002F580D">
        <w:rPr>
          <w:rFonts w:ascii="Arial" w:eastAsia="Times New Roman" w:hAnsi="Arial" w:cs="Arial"/>
          <w:b/>
          <w:bCs/>
          <w:sz w:val="24"/>
          <w:szCs w:val="24"/>
        </w:rPr>
        <w:t>bulletin insert and bulletin articles</w:t>
      </w:r>
      <w:r w:rsidRPr="002F580D">
        <w:rPr>
          <w:rFonts w:ascii="Arial" w:eastAsia="Times New Roman" w:hAnsi="Arial" w:cs="Arial"/>
          <w:sz w:val="24"/>
          <w:szCs w:val="24"/>
        </w:rPr>
        <w:t xml:space="preserve"> to assist you in publicizing this event.  Electronic versions are available at: </w:t>
      </w:r>
      <w:hyperlink r:id="rId8" w:history="1">
        <w:r w:rsidR="00332600" w:rsidRPr="00BC0F36">
          <w:rPr>
            <w:rStyle w:val="Hyperlink"/>
            <w:rFonts w:ascii="Arial" w:eastAsia="Times New Roman" w:hAnsi="Arial" w:cs="Arial"/>
            <w:sz w:val="24"/>
            <w:szCs w:val="24"/>
          </w:rPr>
          <w:t>www.lutheranhymnfestival.org/resources</w:t>
        </w:r>
      </w:hyperlink>
      <w:r w:rsidR="00332600">
        <w:rPr>
          <w:rFonts w:ascii="Arial" w:eastAsia="Times New Roman" w:hAnsi="Arial" w:cs="Arial"/>
          <w:sz w:val="24"/>
          <w:szCs w:val="24"/>
        </w:rPr>
        <w:t xml:space="preserve"> </w:t>
      </w:r>
      <w:r w:rsidRPr="002F580D">
        <w:rPr>
          <w:rFonts w:ascii="Arial" w:eastAsia="Times New Roman" w:hAnsi="Arial" w:cs="Arial"/>
          <w:sz w:val="24"/>
          <w:szCs w:val="24"/>
        </w:rPr>
        <w:t>.</w:t>
      </w:r>
    </w:p>
    <w:p w14:paraId="793CD451" w14:textId="77777777" w:rsidR="002C6FAE" w:rsidRPr="002F580D" w:rsidRDefault="002C6FAE" w:rsidP="00A507A0">
      <w:pPr>
        <w:ind w:left="-540" w:right="-450"/>
        <w:rPr>
          <w:rFonts w:ascii="Arial" w:eastAsia="Times New Roman" w:hAnsi="Arial" w:cs="Arial"/>
          <w:sz w:val="24"/>
          <w:szCs w:val="24"/>
        </w:rPr>
      </w:pPr>
    </w:p>
    <w:p w14:paraId="2DAA1F03" w14:textId="77777777" w:rsidR="002C6FAE" w:rsidRPr="002C6FAE" w:rsidRDefault="002C6FAE" w:rsidP="00A507A0">
      <w:pPr>
        <w:ind w:left="-540" w:right="-450"/>
        <w:rPr>
          <w:rFonts w:ascii="Arial" w:eastAsia="Times New Roman" w:hAnsi="Arial" w:cs="Arial"/>
          <w:sz w:val="22"/>
          <w:szCs w:val="22"/>
        </w:rPr>
      </w:pPr>
      <w:r w:rsidRPr="002F580D">
        <w:rPr>
          <w:rFonts w:ascii="Arial" w:eastAsia="Times New Roman" w:hAnsi="Arial" w:cs="Arial"/>
          <w:sz w:val="24"/>
          <w:szCs w:val="24"/>
        </w:rPr>
        <w:t>Details for the festival include:</w:t>
      </w:r>
    </w:p>
    <w:p w14:paraId="72748C08" w14:textId="77777777" w:rsidR="002C6FAE" w:rsidRPr="002C6FAE" w:rsidRDefault="002C6FAE" w:rsidP="00A507A0">
      <w:pPr>
        <w:ind w:left="-540" w:right="-450"/>
        <w:rPr>
          <w:rFonts w:ascii="Arial" w:eastAsia="Times New Roman" w:hAnsi="Arial" w:cs="Arial"/>
          <w:sz w:val="22"/>
          <w:szCs w:val="22"/>
        </w:rPr>
      </w:pPr>
    </w:p>
    <w:p w14:paraId="7C2CF5DB" w14:textId="77777777" w:rsidR="002C6FAE" w:rsidRPr="002C6FAE" w:rsidRDefault="002C6FAE" w:rsidP="00A507A0">
      <w:pPr>
        <w:pStyle w:val="ListParagraph"/>
        <w:numPr>
          <w:ilvl w:val="0"/>
          <w:numId w:val="1"/>
        </w:numPr>
        <w:ind w:left="-180" w:right="-450"/>
        <w:rPr>
          <w:rFonts w:ascii="Arial" w:eastAsia="Times New Roman" w:hAnsi="Arial" w:cs="Arial"/>
          <w:sz w:val="22"/>
          <w:szCs w:val="22"/>
        </w:rPr>
      </w:pPr>
      <w:r w:rsidRPr="002C6FAE">
        <w:rPr>
          <w:rFonts w:ascii="Arial" w:eastAsia="Times New Roman" w:hAnsi="Arial" w:cs="Arial"/>
          <w:b/>
          <w:sz w:val="22"/>
          <w:szCs w:val="22"/>
        </w:rPr>
        <w:t>DATE, TIME:</w:t>
      </w:r>
      <w:r w:rsidRPr="002C6FAE">
        <w:rPr>
          <w:rFonts w:ascii="Arial" w:eastAsia="Times New Roman" w:hAnsi="Arial" w:cs="Arial"/>
          <w:sz w:val="22"/>
          <w:szCs w:val="22"/>
        </w:rPr>
        <w:t xml:space="preserve"> September 18, 4:30 p.m.  (</w:t>
      </w:r>
      <w:r w:rsidRPr="002C6FAE">
        <w:rPr>
          <w:rFonts w:ascii="Arial" w:eastAsia="Times New Roman" w:hAnsi="Arial" w:cs="Arial"/>
          <w:i/>
          <w:iCs/>
          <w:sz w:val="22"/>
          <w:szCs w:val="22"/>
        </w:rPr>
        <w:t>NOTE:  first time for an afternoon matinee</w:t>
      </w:r>
      <w:r w:rsidRPr="002C6FAE">
        <w:rPr>
          <w:rFonts w:ascii="Arial" w:eastAsia="Times New Roman" w:hAnsi="Arial" w:cs="Arial"/>
          <w:sz w:val="22"/>
          <w:szCs w:val="22"/>
        </w:rPr>
        <w:t>)</w:t>
      </w:r>
    </w:p>
    <w:p w14:paraId="63E0C293" w14:textId="77777777" w:rsidR="002C6FAE" w:rsidRPr="002C6FAE" w:rsidRDefault="002C6FAE" w:rsidP="00A507A0">
      <w:pPr>
        <w:ind w:left="-180" w:right="-450"/>
        <w:rPr>
          <w:rFonts w:ascii="Arial" w:eastAsia="Times New Roman" w:hAnsi="Arial" w:cs="Arial"/>
          <w:sz w:val="22"/>
          <w:szCs w:val="22"/>
        </w:rPr>
      </w:pPr>
    </w:p>
    <w:p w14:paraId="40957085" w14:textId="77777777" w:rsidR="002C6FAE" w:rsidRPr="002C6FAE" w:rsidRDefault="002C6FAE" w:rsidP="00A507A0">
      <w:pPr>
        <w:pStyle w:val="ListParagraph"/>
        <w:numPr>
          <w:ilvl w:val="0"/>
          <w:numId w:val="1"/>
        </w:numPr>
        <w:ind w:left="-180" w:right="-450"/>
        <w:rPr>
          <w:rFonts w:ascii="Arial" w:eastAsia="Times New Roman" w:hAnsi="Arial" w:cs="Arial"/>
          <w:sz w:val="22"/>
          <w:szCs w:val="22"/>
        </w:rPr>
      </w:pPr>
      <w:r w:rsidRPr="002C6FAE">
        <w:rPr>
          <w:rFonts w:ascii="Arial" w:eastAsia="Times New Roman" w:hAnsi="Arial" w:cs="Arial"/>
          <w:b/>
          <w:sz w:val="22"/>
          <w:szCs w:val="22"/>
        </w:rPr>
        <w:t>LOCATION:</w:t>
      </w:r>
      <w:r w:rsidRPr="002C6FAE">
        <w:rPr>
          <w:rFonts w:ascii="Arial" w:eastAsia="Times New Roman" w:hAnsi="Arial" w:cs="Arial"/>
          <w:sz w:val="22"/>
          <w:szCs w:val="22"/>
        </w:rPr>
        <w:t xml:space="preserve"> Morton H. Meyerson Symphony Center, Dallas</w:t>
      </w:r>
    </w:p>
    <w:p w14:paraId="400A8678" w14:textId="77777777" w:rsidR="002C6FAE" w:rsidRPr="002C6FAE" w:rsidRDefault="002C6FAE" w:rsidP="00A507A0">
      <w:pPr>
        <w:ind w:left="-180" w:right="-450"/>
        <w:rPr>
          <w:rFonts w:ascii="Arial" w:eastAsia="Times New Roman" w:hAnsi="Arial" w:cs="Arial"/>
          <w:sz w:val="22"/>
          <w:szCs w:val="22"/>
        </w:rPr>
      </w:pPr>
    </w:p>
    <w:p w14:paraId="6ED56F80" w14:textId="77777777" w:rsidR="002C6FAE" w:rsidRPr="002C6FAE" w:rsidRDefault="002C6FAE" w:rsidP="00A507A0">
      <w:pPr>
        <w:pStyle w:val="NormalParagraphStyle"/>
        <w:numPr>
          <w:ilvl w:val="0"/>
          <w:numId w:val="1"/>
        </w:numPr>
        <w:tabs>
          <w:tab w:val="left" w:pos="270"/>
        </w:tabs>
        <w:spacing w:line="240" w:lineRule="auto"/>
        <w:ind w:left="-180" w:right="-450"/>
        <w:rPr>
          <w:rFonts w:ascii="Arial" w:hAnsi="Arial" w:cs="Arial"/>
          <w:sz w:val="22"/>
          <w:szCs w:val="22"/>
        </w:rPr>
      </w:pPr>
      <w:r w:rsidRPr="002C6FAE">
        <w:rPr>
          <w:rFonts w:ascii="Arial" w:hAnsi="Arial" w:cs="Arial"/>
          <w:b/>
          <w:sz w:val="22"/>
          <w:szCs w:val="22"/>
        </w:rPr>
        <w:t>TICKET PRICES:</w:t>
      </w:r>
      <w:r w:rsidRPr="002C6FAE">
        <w:rPr>
          <w:rFonts w:ascii="Arial" w:hAnsi="Arial" w:cs="Arial"/>
          <w:sz w:val="22"/>
          <w:szCs w:val="22"/>
        </w:rPr>
        <w:t xml:space="preserve">  1st Floor, Orchestra terrace, 3rd &amp; 4th Floor boxes:  </w:t>
      </w:r>
      <w:r w:rsidRPr="002C6FAE">
        <w:rPr>
          <w:rFonts w:ascii="Arial" w:hAnsi="Arial" w:cs="Arial"/>
          <w:b/>
          <w:sz w:val="22"/>
          <w:szCs w:val="22"/>
        </w:rPr>
        <w:t>$20.00 each</w:t>
      </w:r>
    </w:p>
    <w:p w14:paraId="0D236D66" w14:textId="1D254BF7" w:rsidR="002C6FAE" w:rsidRPr="002C6FAE" w:rsidRDefault="00A507A0" w:rsidP="00A507A0">
      <w:pPr>
        <w:pStyle w:val="NormalParagraphStyle"/>
        <w:tabs>
          <w:tab w:val="left" w:pos="270"/>
        </w:tabs>
        <w:spacing w:line="240" w:lineRule="auto"/>
        <w:ind w:left="-180"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C6FAE" w:rsidRPr="002C6FAE">
        <w:rPr>
          <w:rFonts w:ascii="Arial" w:hAnsi="Arial" w:cs="Arial"/>
          <w:sz w:val="22"/>
          <w:szCs w:val="22"/>
        </w:rPr>
        <w:t xml:space="preserve">Dress Circle &amp; Grand Tier:  </w:t>
      </w:r>
      <w:r w:rsidR="002C6FAE" w:rsidRPr="002C6FAE">
        <w:rPr>
          <w:rFonts w:ascii="Arial" w:hAnsi="Arial" w:cs="Arial"/>
          <w:b/>
          <w:sz w:val="22"/>
          <w:szCs w:val="22"/>
        </w:rPr>
        <w:t>$15.00 each</w:t>
      </w:r>
    </w:p>
    <w:p w14:paraId="2328AB1D" w14:textId="77777777" w:rsidR="002C6FAE" w:rsidRPr="002C6FAE" w:rsidRDefault="002C6FAE" w:rsidP="00A507A0">
      <w:pPr>
        <w:ind w:left="-180" w:right="-450"/>
        <w:rPr>
          <w:rFonts w:ascii="Arial" w:eastAsia="Times New Roman" w:hAnsi="Arial" w:cs="Arial"/>
          <w:sz w:val="22"/>
          <w:szCs w:val="22"/>
        </w:rPr>
      </w:pPr>
    </w:p>
    <w:p w14:paraId="6A392ED4" w14:textId="77777777" w:rsidR="002C6FAE" w:rsidRPr="002C6FAE" w:rsidRDefault="002C6FAE" w:rsidP="00A507A0">
      <w:pPr>
        <w:pStyle w:val="ListParagraph"/>
        <w:numPr>
          <w:ilvl w:val="0"/>
          <w:numId w:val="1"/>
        </w:numPr>
        <w:ind w:left="-180" w:right="-450"/>
        <w:rPr>
          <w:rFonts w:ascii="Arial" w:eastAsia="Times New Roman" w:hAnsi="Arial" w:cs="Arial"/>
          <w:sz w:val="22"/>
          <w:szCs w:val="22"/>
        </w:rPr>
      </w:pPr>
      <w:r w:rsidRPr="002C6FAE">
        <w:rPr>
          <w:rFonts w:ascii="Arial" w:eastAsia="Times New Roman" w:hAnsi="Arial" w:cs="Arial"/>
          <w:b/>
          <w:sz w:val="22"/>
          <w:szCs w:val="22"/>
        </w:rPr>
        <w:t>PURCHASING TICKETS:</w:t>
      </w:r>
      <w:r w:rsidRPr="002C6FAE">
        <w:rPr>
          <w:rFonts w:ascii="Arial" w:eastAsia="Times New Roman" w:hAnsi="Arial" w:cs="Arial"/>
          <w:sz w:val="22"/>
          <w:szCs w:val="22"/>
        </w:rPr>
        <w:t xml:space="preserve"> Tickets will only be available through an </w:t>
      </w:r>
      <w:r w:rsidRPr="002C6FAE">
        <w:rPr>
          <w:rFonts w:ascii="Arial" w:eastAsia="Times New Roman" w:hAnsi="Arial" w:cs="Arial"/>
          <w:b/>
          <w:bCs/>
          <w:sz w:val="22"/>
          <w:szCs w:val="22"/>
        </w:rPr>
        <w:t>On-Line</w:t>
      </w:r>
      <w:r w:rsidRPr="002C6FAE">
        <w:rPr>
          <w:rFonts w:ascii="Arial" w:eastAsia="Times New Roman" w:hAnsi="Arial" w:cs="Arial"/>
          <w:sz w:val="22"/>
          <w:szCs w:val="22"/>
        </w:rPr>
        <w:t xml:space="preserve"> purchase.  Please go to </w:t>
      </w:r>
      <w:hyperlink r:id="rId9" w:history="1">
        <w:r w:rsidRPr="002C6FAE">
          <w:rPr>
            <w:rStyle w:val="Hyperlink"/>
            <w:rFonts w:ascii="Arial" w:eastAsia="Times New Roman" w:hAnsi="Arial" w:cs="Arial"/>
            <w:sz w:val="22"/>
            <w:szCs w:val="22"/>
          </w:rPr>
          <w:t>www.lutheranhymnfestival.org/tickets</w:t>
        </w:r>
      </w:hyperlink>
      <w:r w:rsidRPr="002C6FAE">
        <w:rPr>
          <w:rFonts w:ascii="Arial" w:eastAsia="Times New Roman" w:hAnsi="Arial" w:cs="Arial"/>
          <w:sz w:val="22"/>
          <w:szCs w:val="22"/>
        </w:rPr>
        <w:t xml:space="preserve">.  Patrons should </w:t>
      </w:r>
      <w:r w:rsidRPr="002C6FAE">
        <w:rPr>
          <w:rFonts w:ascii="Arial" w:eastAsia="Times New Roman" w:hAnsi="Arial" w:cs="Arial"/>
          <w:b/>
          <w:bCs/>
          <w:sz w:val="22"/>
          <w:szCs w:val="22"/>
          <w:u w:val="single"/>
        </w:rPr>
        <w:t>BRING THEIR PRINTED TICKET(S) TO THE MEYERSON</w:t>
      </w:r>
      <w:r w:rsidRPr="002C6FAE">
        <w:rPr>
          <w:rFonts w:ascii="Arial" w:eastAsia="Times New Roman" w:hAnsi="Arial" w:cs="Arial"/>
          <w:sz w:val="22"/>
          <w:szCs w:val="22"/>
        </w:rPr>
        <w:t>.</w:t>
      </w:r>
    </w:p>
    <w:p w14:paraId="2EC67D2B" w14:textId="77777777" w:rsidR="002C6FAE" w:rsidRPr="002C6FAE" w:rsidRDefault="002C6FAE" w:rsidP="00A507A0">
      <w:pPr>
        <w:ind w:left="-180" w:right="-450"/>
        <w:rPr>
          <w:rFonts w:ascii="Arial" w:eastAsia="Times New Roman" w:hAnsi="Arial" w:cs="Arial"/>
          <w:sz w:val="22"/>
          <w:szCs w:val="22"/>
        </w:rPr>
      </w:pPr>
    </w:p>
    <w:p w14:paraId="0FBCA1A8" w14:textId="4F94FDE7" w:rsidR="002C6FAE" w:rsidRPr="002C6FAE" w:rsidRDefault="002C6FAE" w:rsidP="00A507A0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360"/>
          <w:tab w:val="left" w:leader="do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do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76" w:lineRule="auto"/>
        <w:ind w:left="-180"/>
        <w:jc w:val="both"/>
        <w:rPr>
          <w:rFonts w:ascii="Arial" w:hAnsi="Arial" w:cs="Arial"/>
          <w:sz w:val="22"/>
          <w:szCs w:val="22"/>
        </w:rPr>
      </w:pPr>
      <w:r w:rsidRPr="002C6FAE">
        <w:rPr>
          <w:rFonts w:ascii="Arial" w:eastAsia="Times New Roman" w:hAnsi="Arial" w:cs="Arial"/>
          <w:b/>
          <w:sz w:val="22"/>
          <w:szCs w:val="22"/>
        </w:rPr>
        <w:t>FOR BLOCK SEATING:</w:t>
      </w:r>
      <w:r w:rsidRPr="002C6FAE">
        <w:rPr>
          <w:rFonts w:ascii="Arial" w:eastAsia="Times New Roman" w:hAnsi="Arial" w:cs="Arial"/>
          <w:sz w:val="22"/>
          <w:szCs w:val="22"/>
        </w:rPr>
        <w:t xml:space="preserve">  The easiest method to guarantee a group from your church will sit together,</w:t>
      </w:r>
      <w:r w:rsidR="00553D30">
        <w:rPr>
          <w:rFonts w:ascii="Arial" w:eastAsia="Times New Roman" w:hAnsi="Arial" w:cs="Arial"/>
          <w:sz w:val="22"/>
          <w:szCs w:val="22"/>
        </w:rPr>
        <w:t xml:space="preserve"> is for</w:t>
      </w:r>
      <w:r w:rsidRPr="002C6FAE">
        <w:rPr>
          <w:rFonts w:ascii="Arial" w:eastAsia="Times New Roman" w:hAnsi="Arial" w:cs="Arial"/>
          <w:sz w:val="22"/>
          <w:szCs w:val="22"/>
        </w:rPr>
        <w:t xml:space="preserve"> someone </w:t>
      </w:r>
      <w:r w:rsidR="00553D30">
        <w:rPr>
          <w:rFonts w:ascii="Arial" w:eastAsia="Times New Roman" w:hAnsi="Arial" w:cs="Arial"/>
          <w:sz w:val="22"/>
          <w:szCs w:val="22"/>
        </w:rPr>
        <w:t xml:space="preserve">to </w:t>
      </w:r>
      <w:r w:rsidRPr="002C6FAE">
        <w:rPr>
          <w:rFonts w:ascii="Arial" w:eastAsia="Times New Roman" w:hAnsi="Arial" w:cs="Arial"/>
          <w:sz w:val="22"/>
          <w:szCs w:val="22"/>
        </w:rPr>
        <w:t>coordinate the sale by having members send their checks either to church or to the individual.  The individual then goes On-Line to make the seat selections and purchase the tickets.  But, remember, each person must BRING THEIR PRINTED TICKET TO THE MEYERSON.</w:t>
      </w:r>
    </w:p>
    <w:p w14:paraId="52926500" w14:textId="77777777" w:rsidR="002C6FAE" w:rsidRPr="002C6FAE" w:rsidRDefault="002C6FAE" w:rsidP="00A507A0">
      <w:pPr>
        <w:pStyle w:val="ListParagraph"/>
        <w:tabs>
          <w:tab w:val="left" w:pos="-720"/>
          <w:tab w:val="left" w:pos="0"/>
          <w:tab w:val="left" w:pos="360"/>
          <w:tab w:val="left" w:leader="do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do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76" w:lineRule="auto"/>
        <w:ind w:left="-180"/>
        <w:jc w:val="both"/>
        <w:rPr>
          <w:rFonts w:ascii="Arial" w:hAnsi="Arial" w:cs="Arial"/>
          <w:sz w:val="22"/>
          <w:szCs w:val="22"/>
        </w:rPr>
      </w:pPr>
    </w:p>
    <w:p w14:paraId="553988F7" w14:textId="77777777" w:rsidR="002C6FAE" w:rsidRPr="002C6FAE" w:rsidRDefault="002C6FAE" w:rsidP="00A507A0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360"/>
          <w:tab w:val="left" w:leader="do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do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76" w:lineRule="auto"/>
        <w:ind w:left="-180"/>
        <w:jc w:val="both"/>
        <w:rPr>
          <w:rFonts w:ascii="Arial" w:hAnsi="Arial" w:cs="Arial"/>
          <w:sz w:val="22"/>
          <w:szCs w:val="22"/>
        </w:rPr>
      </w:pPr>
      <w:r w:rsidRPr="002C6FAE">
        <w:rPr>
          <w:rFonts w:ascii="Arial" w:hAnsi="Arial" w:cs="Arial"/>
          <w:b/>
          <w:bCs/>
          <w:sz w:val="22"/>
          <w:szCs w:val="22"/>
        </w:rPr>
        <w:t xml:space="preserve">FOR QUESTIONS OR INFORMATION: </w:t>
      </w:r>
      <w:r w:rsidRPr="002C6FAE">
        <w:rPr>
          <w:rFonts w:ascii="Arial" w:hAnsi="Arial" w:cs="Arial"/>
          <w:sz w:val="22"/>
          <w:szCs w:val="22"/>
        </w:rPr>
        <w:t>Contact</w:t>
      </w:r>
      <w:r w:rsidRPr="002C6FAE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6FAE">
        <w:rPr>
          <w:rFonts w:ascii="Arial" w:hAnsi="Arial" w:cs="Arial"/>
          <w:sz w:val="22"/>
          <w:szCs w:val="22"/>
        </w:rPr>
        <w:t xml:space="preserve">Adam </w:t>
      </w:r>
      <w:proofErr w:type="spellStart"/>
      <w:r w:rsidRPr="002C6FAE">
        <w:rPr>
          <w:rFonts w:ascii="Arial" w:hAnsi="Arial" w:cs="Arial"/>
          <w:sz w:val="22"/>
          <w:szCs w:val="22"/>
        </w:rPr>
        <w:t>Hengeveld</w:t>
      </w:r>
      <w:proofErr w:type="spellEnd"/>
      <w:r w:rsidRPr="002C6FAE">
        <w:rPr>
          <w:rFonts w:ascii="Arial" w:hAnsi="Arial" w:cs="Arial"/>
          <w:sz w:val="22"/>
          <w:szCs w:val="22"/>
        </w:rPr>
        <w:t xml:space="preserve"> at 972-646-0905 (</w:t>
      </w:r>
      <w:r w:rsidRPr="002C6FAE">
        <w:rPr>
          <w:rFonts w:ascii="Arial" w:hAnsi="Arial" w:cs="Arial"/>
          <w:i/>
          <w:iCs/>
          <w:sz w:val="22"/>
          <w:szCs w:val="22"/>
        </w:rPr>
        <w:t>leave a message if I am unavailable</w:t>
      </w:r>
      <w:r w:rsidRPr="002C6FAE">
        <w:rPr>
          <w:rFonts w:ascii="Arial" w:hAnsi="Arial" w:cs="Arial"/>
          <w:sz w:val="22"/>
          <w:szCs w:val="22"/>
        </w:rPr>
        <w:t>) or tickets@lutheranhymnfestival.org.</w:t>
      </w:r>
    </w:p>
    <w:p w14:paraId="1B484F03" w14:textId="77777777" w:rsidR="002C6FAE" w:rsidRPr="005E19C8" w:rsidRDefault="002C6FAE" w:rsidP="00A507A0">
      <w:pPr>
        <w:pStyle w:val="ListParagraph"/>
        <w:ind w:left="-540" w:right="-450"/>
        <w:rPr>
          <w:rFonts w:ascii="Arial" w:eastAsia="Times New Roman" w:hAnsi="Arial" w:cs="Arial"/>
          <w:sz w:val="24"/>
          <w:szCs w:val="24"/>
        </w:rPr>
      </w:pPr>
    </w:p>
    <w:p w14:paraId="400BF36B" w14:textId="77777777" w:rsidR="002C6FAE" w:rsidRPr="002F580D" w:rsidRDefault="002C6FAE" w:rsidP="00A507A0">
      <w:pPr>
        <w:ind w:left="-540" w:right="-450"/>
        <w:rPr>
          <w:rFonts w:ascii="Arial" w:eastAsia="Times New Roman" w:hAnsi="Arial" w:cs="Arial"/>
          <w:sz w:val="24"/>
          <w:szCs w:val="24"/>
        </w:rPr>
      </w:pPr>
      <w:r w:rsidRPr="002F580D">
        <w:rPr>
          <w:rFonts w:ascii="Arial" w:eastAsia="Times New Roman" w:hAnsi="Arial" w:cs="Arial"/>
          <w:sz w:val="24"/>
          <w:szCs w:val="24"/>
        </w:rPr>
        <w:t>May our Lord be praised through this festive event.</w:t>
      </w:r>
    </w:p>
    <w:p w14:paraId="258614BB" w14:textId="77777777" w:rsidR="002C6FAE" w:rsidRPr="002F580D" w:rsidRDefault="002C6FAE" w:rsidP="00A507A0">
      <w:pPr>
        <w:ind w:left="-540" w:right="-450"/>
        <w:rPr>
          <w:rFonts w:ascii="Arial" w:eastAsia="Times New Roman" w:hAnsi="Arial" w:cs="Arial"/>
          <w:sz w:val="24"/>
          <w:szCs w:val="24"/>
        </w:rPr>
      </w:pPr>
    </w:p>
    <w:p w14:paraId="23D62101" w14:textId="77777777" w:rsidR="002C6FAE" w:rsidRPr="002F580D" w:rsidRDefault="002C6FAE" w:rsidP="00A507A0">
      <w:pPr>
        <w:ind w:left="-540" w:right="-450"/>
        <w:rPr>
          <w:rFonts w:ascii="Arial" w:eastAsia="Times New Roman" w:hAnsi="Arial" w:cs="Arial"/>
          <w:sz w:val="24"/>
          <w:szCs w:val="24"/>
        </w:rPr>
      </w:pPr>
      <w:r w:rsidRPr="002F580D">
        <w:rPr>
          <w:rFonts w:ascii="Arial" w:eastAsia="Times New Roman" w:hAnsi="Arial" w:cs="Arial"/>
          <w:sz w:val="24"/>
          <w:szCs w:val="24"/>
        </w:rPr>
        <w:t xml:space="preserve">Sincerely, </w:t>
      </w:r>
    </w:p>
    <w:p w14:paraId="68BCD962" w14:textId="77777777" w:rsidR="002C6FAE" w:rsidRDefault="002C6FAE" w:rsidP="00A507A0">
      <w:pPr>
        <w:ind w:left="-540" w:right="-450"/>
        <w:rPr>
          <w:rFonts w:ascii="Arial" w:eastAsia="Times New Roman" w:hAnsi="Arial" w:cs="Arial"/>
          <w:sz w:val="24"/>
          <w:szCs w:val="24"/>
        </w:rPr>
      </w:pPr>
      <w:r w:rsidRPr="002F580D">
        <w:rPr>
          <w:rFonts w:ascii="Arial" w:hAnsi="Arial" w:cs="Arial"/>
          <w:noProof/>
          <w:sz w:val="24"/>
          <w:szCs w:val="24"/>
        </w:rPr>
        <w:drawing>
          <wp:anchor distT="36576" distB="36576" distL="36576" distR="36576" simplePos="0" relativeHeight="251659264" behindDoc="1" locked="0" layoutInCell="1" allowOverlap="1" wp14:anchorId="010D0CB3" wp14:editId="6CACCFC5">
            <wp:simplePos x="0" y="0"/>
            <wp:positionH relativeFrom="column">
              <wp:posOffset>624840</wp:posOffset>
            </wp:positionH>
            <wp:positionV relativeFrom="paragraph">
              <wp:posOffset>7703820</wp:posOffset>
            </wp:positionV>
            <wp:extent cx="2898140" cy="731520"/>
            <wp:effectExtent l="0" t="0" r="0" b="0"/>
            <wp:wrapNone/>
            <wp:docPr id="2" name="Picture 2" descr="aa-Fuchssignaturecomplet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-Fuchssignaturecomplet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C8362" w14:textId="71E9ED95" w:rsidR="002C6FAE" w:rsidRDefault="002C6FAE" w:rsidP="006B27AB">
      <w:pPr>
        <w:ind w:left="-540" w:right="-4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Adam </w:t>
      </w:r>
      <w:proofErr w:type="spellStart"/>
      <w:r>
        <w:rPr>
          <w:rFonts w:ascii="Arial" w:eastAsia="Times New Roman" w:hAnsi="Arial" w:cs="Arial"/>
          <w:sz w:val="24"/>
          <w:szCs w:val="24"/>
        </w:rPr>
        <w:t>Hengeveld</w:t>
      </w:r>
      <w:proofErr w:type="spellEnd"/>
      <w:r>
        <w:rPr>
          <w:rFonts w:ascii="Arial" w:eastAsia="Times New Roman" w:hAnsi="Arial" w:cs="Arial"/>
          <w:sz w:val="24"/>
          <w:szCs w:val="24"/>
        </w:rPr>
        <w:t>, Ticket Sales Chair</w:t>
      </w:r>
    </w:p>
    <w:p w14:paraId="364C6AC9" w14:textId="77777777" w:rsidR="00A507A0" w:rsidRDefault="00A507A0" w:rsidP="002C6FAE">
      <w:pPr>
        <w:ind w:left="-360" w:right="-450"/>
        <w:rPr>
          <w:rFonts w:ascii="Arial" w:eastAsia="Times New Roman" w:hAnsi="Arial" w:cs="Arial"/>
          <w:sz w:val="24"/>
          <w:szCs w:val="24"/>
        </w:rPr>
      </w:pPr>
    </w:p>
    <w:p w14:paraId="521EFF45" w14:textId="5A0038F1" w:rsidR="00904CB8" w:rsidRPr="00904CB8" w:rsidRDefault="002C6FAE" w:rsidP="006B27AB">
      <w:pPr>
        <w:ind w:left="-360" w:right="-450"/>
        <w:jc w:val="center"/>
      </w:pPr>
      <w:r w:rsidRPr="00DC4C51">
        <w:rPr>
          <w:rFonts w:ascii="Arial" w:eastAsia="Times New Roman" w:hAnsi="Arial" w:cs="Arial"/>
          <w:b/>
          <w:bCs/>
          <w:sz w:val="24"/>
          <w:szCs w:val="24"/>
        </w:rPr>
        <w:t>www.lutheranhymnfestival.org/tickets</w:t>
      </w:r>
    </w:p>
    <w:sectPr w:rsidR="00904CB8" w:rsidRPr="00904CB8" w:rsidSect="00A507A0">
      <w:headerReference w:type="default" r:id="rId11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887BF" w14:textId="77777777" w:rsidR="003D2F1E" w:rsidRDefault="003D2F1E" w:rsidP="00596EB1">
      <w:r>
        <w:separator/>
      </w:r>
    </w:p>
  </w:endnote>
  <w:endnote w:type="continuationSeparator" w:id="0">
    <w:p w14:paraId="4258FA5D" w14:textId="77777777" w:rsidR="003D2F1E" w:rsidRDefault="003D2F1E" w:rsidP="0059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BAE3B" w14:textId="77777777" w:rsidR="003D2F1E" w:rsidRDefault="003D2F1E" w:rsidP="00596EB1">
      <w:r>
        <w:separator/>
      </w:r>
    </w:p>
  </w:footnote>
  <w:footnote w:type="continuationSeparator" w:id="0">
    <w:p w14:paraId="3A10550F" w14:textId="77777777" w:rsidR="003D2F1E" w:rsidRDefault="003D2F1E" w:rsidP="00596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7784" w14:textId="315A389C" w:rsidR="00596EB1" w:rsidRPr="00ED312D" w:rsidRDefault="00995D58" w:rsidP="00995D58">
    <w:pPr>
      <w:pStyle w:val="Header"/>
      <w:ind w:left="1080" w:hanging="810"/>
      <w:rPr>
        <w:rFonts w:ascii="Arial" w:hAnsi="Arial" w:cs="Arial"/>
        <w:color w:val="9E7B47"/>
        <w:sz w:val="24"/>
        <w:szCs w:val="24"/>
      </w:rPr>
    </w:pPr>
    <w:r w:rsidRPr="00ED312D">
      <w:rPr>
        <w:rFonts w:ascii="Arial" w:hAnsi="Arial" w:cs="Arial"/>
        <w:noProof/>
        <w:color w:val="9E7B47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907F4E" wp14:editId="1B2ED0D0">
              <wp:simplePos x="0" y="0"/>
              <wp:positionH relativeFrom="column">
                <wp:posOffset>2912745</wp:posOffset>
              </wp:positionH>
              <wp:positionV relativeFrom="paragraph">
                <wp:posOffset>781050</wp:posOffset>
              </wp:positionV>
              <wp:extent cx="57150" cy="54610"/>
              <wp:effectExtent l="0" t="0" r="19050" b="2159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4610"/>
                      </a:xfrm>
                      <a:prstGeom prst="rect">
                        <a:avLst/>
                      </a:prstGeom>
                      <a:solidFill>
                        <a:srgbClr val="9E7B47"/>
                      </a:solidFill>
                      <a:ln>
                        <a:solidFill>
                          <a:srgbClr val="9E7B47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8CD72F" id="Rectangle 11" o:spid="_x0000_s1026" style="position:absolute;margin-left:229.35pt;margin-top:61.5pt;width:4.5pt;height: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" fillcolor="#9e7b47" strokecolor="#9e7b47" strokeweight="1pt"/>
          </w:pict>
        </mc:Fallback>
      </mc:AlternateContent>
    </w:r>
    <w:r w:rsidRPr="00ED312D">
      <w:rPr>
        <w:rFonts w:ascii="Arial" w:hAnsi="Arial" w:cs="Arial"/>
        <w:noProof/>
        <w:color w:val="9E7B47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40E7C5" wp14:editId="58BB8921">
              <wp:simplePos x="0" y="0"/>
              <wp:positionH relativeFrom="column">
                <wp:posOffset>1693545</wp:posOffset>
              </wp:positionH>
              <wp:positionV relativeFrom="paragraph">
                <wp:posOffset>781051</wp:posOffset>
              </wp:positionV>
              <wp:extent cx="57150" cy="54610"/>
              <wp:effectExtent l="0" t="0" r="19050" b="2159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4610"/>
                      </a:xfrm>
                      <a:prstGeom prst="rect">
                        <a:avLst/>
                      </a:prstGeom>
                      <a:solidFill>
                        <a:srgbClr val="9E7B47"/>
                      </a:solidFill>
                      <a:ln>
                        <a:solidFill>
                          <a:srgbClr val="9E7B47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CE63AE" id="Rectangle 3" o:spid="_x0000_s1026" style="position:absolute;margin-left:133.35pt;margin-top:61.5pt;width:4.5pt;height: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" fillcolor="#9e7b47" strokecolor="#9e7b47" strokeweight="1pt"/>
          </w:pict>
        </mc:Fallback>
      </mc:AlternateContent>
    </w:r>
    <w:r w:rsidR="00C26212">
      <w:rPr>
        <w:rFonts w:ascii="Arial" w:hAnsi="Arial" w:cs="Arial"/>
        <w:color w:val="9E7B47"/>
      </w:rPr>
      <w:t xml:space="preserve">  </w:t>
    </w:r>
    <w:r w:rsidR="00596EB1">
      <w:rPr>
        <w:noProof/>
      </w:rPr>
      <w:drawing>
        <wp:inline distT="0" distB="0" distL="0" distR="0" wp14:anchorId="59DB3AC7" wp14:editId="26345EEE">
          <wp:extent cx="5684520" cy="723265"/>
          <wp:effectExtent l="0" t="0" r="0" b="63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9E7B47"/>
      </w:rPr>
      <w:t xml:space="preserve">     </w:t>
    </w:r>
    <w:r w:rsidR="00ED312D" w:rsidRPr="00C26212">
      <w:rPr>
        <w:rFonts w:ascii="Arial" w:hAnsi="Arial" w:cs="Arial"/>
        <w:color w:val="9E7B47"/>
      </w:rPr>
      <w:t>7</w:t>
    </w:r>
    <w:r w:rsidR="00596EB1" w:rsidRPr="00C26212">
      <w:rPr>
        <w:rFonts w:ascii="Arial" w:hAnsi="Arial" w:cs="Arial"/>
        <w:color w:val="9E7B47"/>
      </w:rPr>
      <w:t>611 Park Lane</w:t>
    </w:r>
    <w:r w:rsidR="00C26212">
      <w:rPr>
        <w:rFonts w:ascii="Arial" w:hAnsi="Arial" w:cs="Arial"/>
        <w:color w:val="9E7B47"/>
      </w:rPr>
      <w:t xml:space="preserve">  </w:t>
    </w:r>
    <w:r w:rsidR="00596EB1" w:rsidRPr="00C26212">
      <w:rPr>
        <w:rFonts w:ascii="Arial" w:hAnsi="Arial" w:cs="Arial"/>
        <w:color w:val="9E7B47"/>
      </w:rPr>
      <w:t xml:space="preserve">  </w:t>
    </w:r>
    <w:r w:rsidR="00C26212">
      <w:rPr>
        <w:rFonts w:ascii="Arial" w:hAnsi="Arial" w:cs="Arial"/>
        <w:color w:val="9E7B47"/>
      </w:rPr>
      <w:t xml:space="preserve"> </w:t>
    </w:r>
    <w:r>
      <w:rPr>
        <w:rFonts w:ascii="Arial" w:hAnsi="Arial" w:cs="Arial"/>
        <w:color w:val="9E7B47"/>
      </w:rPr>
      <w:t xml:space="preserve"> </w:t>
    </w:r>
    <w:r w:rsidR="00C26212">
      <w:rPr>
        <w:rFonts w:ascii="Arial" w:hAnsi="Arial" w:cs="Arial"/>
        <w:color w:val="9E7B47"/>
      </w:rPr>
      <w:t xml:space="preserve"> </w:t>
    </w:r>
    <w:r w:rsidR="00596EB1" w:rsidRPr="00C26212">
      <w:rPr>
        <w:rFonts w:ascii="Arial" w:hAnsi="Arial" w:cs="Arial"/>
        <w:color w:val="9E7B47"/>
      </w:rPr>
      <w:t xml:space="preserve"> Dallas, TX </w:t>
    </w:r>
    <w:r w:rsidR="00ED312D" w:rsidRPr="00C26212">
      <w:rPr>
        <w:rFonts w:ascii="Arial" w:hAnsi="Arial" w:cs="Arial"/>
        <w:color w:val="9E7B47"/>
      </w:rPr>
      <w:t>752</w:t>
    </w:r>
    <w:r w:rsidR="00CD5459">
      <w:rPr>
        <w:rFonts w:ascii="Arial" w:hAnsi="Arial" w:cs="Arial"/>
        <w:color w:val="9E7B47"/>
      </w:rPr>
      <w:t>2</w:t>
    </w:r>
    <w:r w:rsidR="00ED312D" w:rsidRPr="00C26212">
      <w:rPr>
        <w:rFonts w:ascii="Arial" w:hAnsi="Arial" w:cs="Arial"/>
        <w:color w:val="9E7B47"/>
      </w:rPr>
      <w:t>5</w:t>
    </w:r>
    <w:r w:rsidR="00C26212" w:rsidRPr="00C26212">
      <w:rPr>
        <w:rFonts w:ascii="Arial" w:hAnsi="Arial" w:cs="Arial"/>
        <w:color w:val="9E7B47"/>
      </w:rPr>
      <w:t xml:space="preserve"> </w:t>
    </w:r>
    <w:r w:rsidR="00C26212">
      <w:rPr>
        <w:rFonts w:ascii="Arial" w:hAnsi="Arial" w:cs="Arial"/>
        <w:color w:val="9E7B47"/>
      </w:rPr>
      <w:t xml:space="preserve"> </w:t>
    </w:r>
    <w:r>
      <w:rPr>
        <w:rFonts w:ascii="Arial" w:hAnsi="Arial" w:cs="Arial"/>
        <w:color w:val="9E7B47"/>
      </w:rPr>
      <w:t xml:space="preserve"> </w:t>
    </w:r>
    <w:r w:rsidR="00C26212">
      <w:rPr>
        <w:rFonts w:ascii="Arial" w:hAnsi="Arial" w:cs="Arial"/>
        <w:color w:val="9E7B47"/>
      </w:rPr>
      <w:t xml:space="preserve">  </w:t>
    </w:r>
    <w:r w:rsidR="00C26212" w:rsidRPr="00C26212">
      <w:rPr>
        <w:rFonts w:ascii="Arial" w:hAnsi="Arial" w:cs="Arial"/>
        <w:color w:val="9E7B47"/>
      </w:rPr>
      <w:t xml:space="preserve"> </w:t>
    </w:r>
    <w:r w:rsidR="00ED312D" w:rsidRPr="00C26212">
      <w:rPr>
        <w:rFonts w:ascii="Arial" w:hAnsi="Arial" w:cs="Arial"/>
        <w:color w:val="9E7B47"/>
      </w:rPr>
      <w:t>www.lutheranhymnfestival.org</w:t>
    </w:r>
    <w:r w:rsidR="00C26212">
      <w:rPr>
        <w:rFonts w:ascii="Arial" w:hAnsi="Arial" w:cs="Arial"/>
        <w:color w:val="9E7B47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22A6"/>
    <w:multiLevelType w:val="hybridMultilevel"/>
    <w:tmpl w:val="F7564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8C3D9D"/>
    <w:multiLevelType w:val="hybridMultilevel"/>
    <w:tmpl w:val="5E8CA5EC"/>
    <w:lvl w:ilvl="0" w:tplc="0662572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847623">
    <w:abstractNumId w:val="0"/>
  </w:num>
  <w:num w:numId="2" w16cid:durableId="201944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B1"/>
    <w:rsid w:val="00030CC0"/>
    <w:rsid w:val="000A1360"/>
    <w:rsid w:val="001301BE"/>
    <w:rsid w:val="002C6FAE"/>
    <w:rsid w:val="00332600"/>
    <w:rsid w:val="003D2F1E"/>
    <w:rsid w:val="004051FF"/>
    <w:rsid w:val="004622CA"/>
    <w:rsid w:val="00553D30"/>
    <w:rsid w:val="00596EB1"/>
    <w:rsid w:val="005C7E28"/>
    <w:rsid w:val="005F3369"/>
    <w:rsid w:val="006579B8"/>
    <w:rsid w:val="006A0069"/>
    <w:rsid w:val="006B27AB"/>
    <w:rsid w:val="008211D1"/>
    <w:rsid w:val="00904CB8"/>
    <w:rsid w:val="00995D58"/>
    <w:rsid w:val="00A507A0"/>
    <w:rsid w:val="00C26212"/>
    <w:rsid w:val="00CD5459"/>
    <w:rsid w:val="00DC313A"/>
    <w:rsid w:val="00E46495"/>
    <w:rsid w:val="00ED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DC7BB"/>
  <w15:chartTrackingRefBased/>
  <w15:docId w15:val="{788479F6-CCBD-406D-AAE2-1572E5D4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B1"/>
  </w:style>
  <w:style w:type="paragraph" w:styleId="Footer">
    <w:name w:val="footer"/>
    <w:basedOn w:val="Normal"/>
    <w:link w:val="FooterChar"/>
    <w:uiPriority w:val="99"/>
    <w:unhideWhenUsed/>
    <w:rsid w:val="00596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EB1"/>
  </w:style>
  <w:style w:type="character" w:styleId="Hyperlink">
    <w:name w:val="Hyperlink"/>
    <w:basedOn w:val="DefaultParagraphFont"/>
    <w:uiPriority w:val="99"/>
    <w:unhideWhenUsed/>
    <w:rsid w:val="00C262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212"/>
    <w:rPr>
      <w:color w:val="605E5C"/>
      <w:shd w:val="clear" w:color="auto" w:fill="E1DFDD"/>
    </w:rPr>
  </w:style>
  <w:style w:type="paragraph" w:customStyle="1" w:styleId="NormalParagraphStyle">
    <w:name w:val="NormalParagraphStyle"/>
    <w:basedOn w:val="Normal"/>
    <w:rsid w:val="002C6FAE"/>
    <w:pPr>
      <w:spacing w:line="288" w:lineRule="auto"/>
      <w:textAlignment w:val="center"/>
    </w:pPr>
    <w:rPr>
      <w:rFonts w:ascii="Times-Roman" w:eastAsia="Times New Roman" w:hAnsi="Times-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6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theranhymnfestival.org/resour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utheranhymnfestival.org/ticke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B6D48-E35E-4376-8943-AAC2F6AA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Schemmer</dc:creator>
  <cp:keywords/>
  <dc:description/>
  <cp:lastModifiedBy>Kyle Schemmer</cp:lastModifiedBy>
  <cp:revision>4</cp:revision>
  <dcterms:created xsi:type="dcterms:W3CDTF">2022-06-28T21:11:00Z</dcterms:created>
  <dcterms:modified xsi:type="dcterms:W3CDTF">2022-07-17T19:18:00Z</dcterms:modified>
</cp:coreProperties>
</file>